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E9C82" w14:textId="22D56C50" w:rsidR="008B77BE" w:rsidRPr="00CE1FBA" w:rsidRDefault="00635680" w:rsidP="00662E16">
      <w:pPr>
        <w:rPr>
          <w:rFonts w:ascii="Arial" w:hAnsi="Arial" w:cs="Arial"/>
          <w:b/>
          <w:sz w:val="22"/>
          <w:szCs w:val="22"/>
        </w:rPr>
      </w:pPr>
      <w:r w:rsidRPr="00CE1FBA">
        <w:rPr>
          <w:rFonts w:ascii="Arial" w:hAnsi="Arial" w:cs="Arial"/>
          <w:b/>
          <w:sz w:val="22"/>
          <w:szCs w:val="22"/>
        </w:rPr>
        <w:t>Seismic</w:t>
      </w:r>
      <w:r w:rsidR="00662E16" w:rsidRPr="00CE1FBA">
        <w:rPr>
          <w:rFonts w:ascii="Arial" w:hAnsi="Arial" w:cs="Arial"/>
          <w:b/>
          <w:sz w:val="22"/>
          <w:szCs w:val="22"/>
        </w:rPr>
        <w:t xml:space="preserve"> Surveys </w:t>
      </w:r>
      <w:r w:rsidRPr="00CE1FBA">
        <w:rPr>
          <w:rFonts w:ascii="Arial" w:hAnsi="Arial" w:cs="Arial"/>
          <w:b/>
          <w:sz w:val="22"/>
          <w:szCs w:val="22"/>
        </w:rPr>
        <w:t>in the</w:t>
      </w:r>
      <w:r w:rsidR="00662E16" w:rsidRPr="00CE1FBA">
        <w:rPr>
          <w:rFonts w:ascii="Arial" w:hAnsi="Arial" w:cs="Arial"/>
          <w:b/>
          <w:sz w:val="22"/>
          <w:szCs w:val="22"/>
        </w:rPr>
        <w:t xml:space="preserve"> Arctic</w:t>
      </w:r>
      <w:r w:rsidRPr="00CE1FBA">
        <w:rPr>
          <w:rFonts w:ascii="Arial" w:hAnsi="Arial" w:cs="Arial"/>
          <w:b/>
          <w:sz w:val="22"/>
          <w:szCs w:val="22"/>
        </w:rPr>
        <w:t xml:space="preserve">: </w:t>
      </w:r>
      <w:r w:rsidR="00415CAE" w:rsidRPr="00CE1FBA">
        <w:rPr>
          <w:rFonts w:ascii="Arial" w:hAnsi="Arial" w:cs="Arial"/>
          <w:b/>
          <w:sz w:val="22"/>
          <w:szCs w:val="22"/>
        </w:rPr>
        <w:t xml:space="preserve">Visualization on maps and </w:t>
      </w:r>
      <w:r w:rsidR="00112B11">
        <w:rPr>
          <w:rFonts w:ascii="Arial" w:hAnsi="Arial" w:cs="Arial"/>
          <w:b/>
          <w:sz w:val="22"/>
          <w:szCs w:val="22"/>
        </w:rPr>
        <w:t xml:space="preserve">link to </w:t>
      </w:r>
      <w:r w:rsidR="00415CAE" w:rsidRPr="00CE1FBA">
        <w:rPr>
          <w:rFonts w:ascii="Arial" w:hAnsi="Arial" w:cs="Arial"/>
          <w:b/>
          <w:sz w:val="22"/>
          <w:szCs w:val="22"/>
        </w:rPr>
        <w:t>d</w:t>
      </w:r>
      <w:r w:rsidR="0036300E" w:rsidRPr="00CE1FBA">
        <w:rPr>
          <w:rFonts w:ascii="Arial" w:hAnsi="Arial" w:cs="Arial"/>
          <w:b/>
          <w:sz w:val="22"/>
          <w:szCs w:val="22"/>
        </w:rPr>
        <w:t>ata arch</w:t>
      </w:r>
      <w:r w:rsidR="00112B11">
        <w:rPr>
          <w:rFonts w:ascii="Arial" w:hAnsi="Arial" w:cs="Arial"/>
          <w:b/>
          <w:sz w:val="22"/>
          <w:szCs w:val="22"/>
        </w:rPr>
        <w:t>ive</w:t>
      </w:r>
      <w:r w:rsidR="0036300E" w:rsidRPr="00CE1FBA">
        <w:rPr>
          <w:rFonts w:ascii="Arial" w:hAnsi="Arial" w:cs="Arial"/>
          <w:b/>
          <w:sz w:val="22"/>
          <w:szCs w:val="22"/>
        </w:rPr>
        <w:t xml:space="preserve"> </w:t>
      </w:r>
      <w:r w:rsidR="00415CAE" w:rsidRPr="00CE1FBA">
        <w:rPr>
          <w:rFonts w:ascii="Arial" w:hAnsi="Arial" w:cs="Arial"/>
          <w:b/>
          <w:sz w:val="22"/>
          <w:szCs w:val="22"/>
        </w:rPr>
        <w:t>at</w:t>
      </w:r>
      <w:r w:rsidRPr="00CE1FBA">
        <w:rPr>
          <w:rFonts w:ascii="Arial" w:hAnsi="Arial" w:cs="Arial"/>
          <w:b/>
          <w:sz w:val="22"/>
          <w:szCs w:val="22"/>
        </w:rPr>
        <w:t xml:space="preserve"> the Alfred Wegener Institute</w:t>
      </w:r>
    </w:p>
    <w:p w14:paraId="179EBA32" w14:textId="1BA20850" w:rsidR="007A4598" w:rsidRPr="00CE1FBA" w:rsidRDefault="007A4598" w:rsidP="007A4598">
      <w:pPr>
        <w:spacing w:line="240" w:lineRule="auto"/>
        <w:rPr>
          <w:rFonts w:ascii="Arial" w:hAnsi="Arial" w:cs="Arial"/>
          <w:sz w:val="22"/>
          <w:szCs w:val="22"/>
          <w:lang w:val="de-DE"/>
        </w:rPr>
      </w:pPr>
      <w:r w:rsidRPr="00CE1FBA">
        <w:rPr>
          <w:rStyle w:val="Style14"/>
          <w:rFonts w:ascii="Arial" w:hAnsi="Arial" w:cs="Arial"/>
          <w:sz w:val="22"/>
          <w:szCs w:val="22"/>
          <w:u w:val="single"/>
          <w:lang w:val="de-DE"/>
        </w:rPr>
        <w:t>Estella Weigelt</w:t>
      </w:r>
      <w:r w:rsidRPr="00CE1FBA">
        <w:rPr>
          <w:rStyle w:val="Style14"/>
          <w:rFonts w:ascii="Arial" w:hAnsi="Arial" w:cs="Arial"/>
          <w:sz w:val="22"/>
          <w:szCs w:val="22"/>
          <w:lang w:val="de-DE"/>
        </w:rPr>
        <w:t>, Andreas Walter, Niklas Selke, Antonie Haas</w:t>
      </w:r>
      <w:r w:rsidR="00F045E6">
        <w:rPr>
          <w:rStyle w:val="Style14"/>
          <w:rFonts w:ascii="Arial" w:hAnsi="Arial" w:cs="Arial"/>
          <w:sz w:val="22"/>
          <w:szCs w:val="22"/>
          <w:lang w:val="de-DE"/>
        </w:rPr>
        <w:t>, Stefanie Schumacher</w:t>
      </w:r>
      <w:bookmarkStart w:id="0" w:name="_GoBack"/>
      <w:bookmarkEnd w:id="0"/>
    </w:p>
    <w:p w14:paraId="3F59D699" w14:textId="79B01ADE" w:rsidR="007A4598" w:rsidRPr="00CE1FBA" w:rsidRDefault="00076F99" w:rsidP="007A4598">
      <w:pPr>
        <w:spacing w:line="240" w:lineRule="auto"/>
        <w:rPr>
          <w:rStyle w:val="Style8"/>
          <w:rFonts w:ascii="Arial" w:hAnsi="Arial" w:cs="Arial"/>
          <w:szCs w:val="22"/>
        </w:rPr>
      </w:pPr>
      <w:hyperlink r:id="rId6" w:history="1">
        <w:r w:rsidR="00CE1FBA" w:rsidRPr="00CE1FBA">
          <w:rPr>
            <w:rStyle w:val="Hyperlink"/>
            <w:rFonts w:ascii="Arial" w:hAnsi="Arial" w:cs="Arial"/>
            <w:sz w:val="22"/>
            <w:szCs w:val="22"/>
          </w:rPr>
          <w:t>estella.weigelt@awi.de</w:t>
        </w:r>
      </w:hyperlink>
    </w:p>
    <w:p w14:paraId="08F9DA7E" w14:textId="77777777" w:rsidR="00CE1FBA" w:rsidRPr="00CE1FBA" w:rsidRDefault="00CE1FBA" w:rsidP="007A4598">
      <w:pPr>
        <w:spacing w:line="240" w:lineRule="auto"/>
        <w:rPr>
          <w:rFonts w:ascii="Arial" w:hAnsi="Arial" w:cs="Arial"/>
          <w:i/>
          <w:sz w:val="22"/>
          <w:szCs w:val="22"/>
        </w:rPr>
      </w:pPr>
    </w:p>
    <w:p w14:paraId="000315BF" w14:textId="13C0A59B" w:rsidR="00612474" w:rsidRPr="008C1644" w:rsidRDefault="00415CAE" w:rsidP="00662E16">
      <w:pPr>
        <w:rPr>
          <w:rFonts w:ascii="Arial" w:hAnsi="Arial" w:cs="Arial"/>
          <w:sz w:val="22"/>
          <w:szCs w:val="22"/>
        </w:rPr>
      </w:pPr>
      <w:r w:rsidRPr="00CE1FBA">
        <w:rPr>
          <w:rFonts w:ascii="Arial" w:eastAsia="Times New Roman" w:hAnsi="Arial" w:cs="Arial"/>
          <w:sz w:val="22"/>
          <w:szCs w:val="22"/>
          <w:lang w:eastAsia="de-DE"/>
        </w:rPr>
        <w:t xml:space="preserve">Seismic reflection experiments are carried out to image the structure of the subsurface and reconstruct geological or geophysical events such as erosion, modifications in depositional conditions or tectonic. The findings provide constraints on the development of ocean basins, gateways, ridge- and rifts-systems, and how they influenced paleoceanography and natural </w:t>
      </w:r>
      <w:r w:rsidRPr="008C1644">
        <w:rPr>
          <w:rFonts w:ascii="Arial" w:eastAsia="Times New Roman" w:hAnsi="Arial" w:cs="Arial"/>
          <w:sz w:val="22"/>
          <w:szCs w:val="22"/>
          <w:lang w:eastAsia="de-DE"/>
        </w:rPr>
        <w:t>climate variability on long timescales.</w:t>
      </w:r>
    </w:p>
    <w:p w14:paraId="47658B66" w14:textId="64BEC029" w:rsidR="00816154" w:rsidRDefault="00085258" w:rsidP="00635680">
      <w:pPr>
        <w:spacing w:after="0" w:line="240" w:lineRule="auto"/>
        <w:rPr>
          <w:rFonts w:ascii="Arial" w:eastAsia="Times New Roman" w:hAnsi="Arial" w:cs="Arial"/>
          <w:bCs/>
          <w:sz w:val="22"/>
          <w:szCs w:val="22"/>
          <w:lang w:eastAsia="de-DE"/>
        </w:rPr>
      </w:pPr>
      <w:r w:rsidRPr="008C1644">
        <w:rPr>
          <w:rFonts w:ascii="Arial" w:eastAsia="Times New Roman" w:hAnsi="Arial" w:cs="Arial"/>
          <w:bCs/>
          <w:sz w:val="22"/>
          <w:szCs w:val="22"/>
          <w:lang w:eastAsia="de-DE"/>
        </w:rPr>
        <w:t xml:space="preserve">The contribution presents the way in which the Alfred Wegener Institute makes its </w:t>
      </w:r>
      <w:r w:rsidR="00F577DB">
        <w:rPr>
          <w:rFonts w:ascii="Arial" w:eastAsia="Times New Roman" w:hAnsi="Arial" w:cs="Arial"/>
          <w:bCs/>
          <w:sz w:val="22"/>
          <w:szCs w:val="22"/>
          <w:lang w:eastAsia="de-DE"/>
        </w:rPr>
        <w:t xml:space="preserve">seismic </w:t>
      </w:r>
      <w:r w:rsidRPr="008C1644">
        <w:rPr>
          <w:rFonts w:ascii="Arial" w:eastAsia="Times New Roman" w:hAnsi="Arial" w:cs="Arial"/>
          <w:bCs/>
          <w:sz w:val="22"/>
          <w:szCs w:val="22"/>
          <w:lang w:eastAsia="de-DE"/>
        </w:rPr>
        <w:t>data visible and accessible</w:t>
      </w:r>
      <w:r w:rsidR="00AA31CA" w:rsidRPr="008C1644">
        <w:rPr>
          <w:rFonts w:ascii="Arial" w:eastAsia="Times New Roman" w:hAnsi="Arial" w:cs="Arial"/>
          <w:bCs/>
          <w:sz w:val="22"/>
          <w:szCs w:val="22"/>
          <w:lang w:eastAsia="de-DE"/>
        </w:rPr>
        <w:t>, and the difficulties that arise.</w:t>
      </w:r>
      <w:r w:rsidR="003F2445">
        <w:rPr>
          <w:rFonts w:ascii="Arial" w:eastAsia="Times New Roman" w:hAnsi="Arial" w:cs="Arial"/>
          <w:bCs/>
          <w:sz w:val="22"/>
          <w:szCs w:val="22"/>
          <w:lang w:eastAsia="de-DE"/>
        </w:rPr>
        <w:t xml:space="preserve"> A</w:t>
      </w:r>
      <w:r w:rsidR="00816154" w:rsidRPr="00816154">
        <w:rPr>
          <w:rFonts w:ascii="Arial" w:eastAsia="Times New Roman" w:hAnsi="Arial" w:cs="Arial"/>
          <w:bCs/>
          <w:sz w:val="22"/>
          <w:szCs w:val="22"/>
          <w:lang w:eastAsia="de-DE"/>
        </w:rPr>
        <w:t>im is to visuali</w:t>
      </w:r>
      <w:r w:rsidR="00BA5860">
        <w:rPr>
          <w:rFonts w:ascii="Arial" w:eastAsia="Times New Roman" w:hAnsi="Arial" w:cs="Arial"/>
          <w:bCs/>
          <w:sz w:val="22"/>
          <w:szCs w:val="22"/>
          <w:lang w:eastAsia="de-DE"/>
        </w:rPr>
        <w:t>z</w:t>
      </w:r>
      <w:r w:rsidR="00816154" w:rsidRPr="00816154">
        <w:rPr>
          <w:rFonts w:ascii="Arial" w:eastAsia="Times New Roman" w:hAnsi="Arial" w:cs="Arial"/>
          <w:bCs/>
          <w:sz w:val="22"/>
          <w:szCs w:val="22"/>
          <w:lang w:eastAsia="de-DE"/>
        </w:rPr>
        <w:t>e the marine seismic profiles measured to date on maps via track</w:t>
      </w:r>
      <w:r w:rsidR="00BA5860">
        <w:rPr>
          <w:rFonts w:ascii="Arial" w:eastAsia="Times New Roman" w:hAnsi="Arial" w:cs="Arial"/>
          <w:bCs/>
          <w:sz w:val="22"/>
          <w:szCs w:val="22"/>
          <w:lang w:eastAsia="de-DE"/>
        </w:rPr>
        <w:t xml:space="preserve"> </w:t>
      </w:r>
      <w:r w:rsidR="00816154" w:rsidRPr="00816154">
        <w:rPr>
          <w:rFonts w:ascii="Arial" w:eastAsia="Times New Roman" w:hAnsi="Arial" w:cs="Arial"/>
          <w:bCs/>
          <w:sz w:val="22"/>
          <w:szCs w:val="22"/>
          <w:lang w:eastAsia="de-DE"/>
        </w:rPr>
        <w:t xml:space="preserve">lines and to make the </w:t>
      </w:r>
      <w:r w:rsidR="00A13EBB">
        <w:rPr>
          <w:rFonts w:ascii="Arial" w:eastAsia="Times New Roman" w:hAnsi="Arial" w:cs="Arial"/>
          <w:bCs/>
          <w:sz w:val="22"/>
          <w:szCs w:val="22"/>
          <w:lang w:eastAsia="de-DE"/>
        </w:rPr>
        <w:t xml:space="preserve">corresponding </w:t>
      </w:r>
      <w:r w:rsidR="00816154" w:rsidRPr="00816154">
        <w:rPr>
          <w:rFonts w:ascii="Arial" w:eastAsia="Times New Roman" w:hAnsi="Arial" w:cs="Arial"/>
          <w:bCs/>
          <w:sz w:val="22"/>
          <w:szCs w:val="22"/>
          <w:lang w:eastAsia="de-DE"/>
        </w:rPr>
        <w:t xml:space="preserve">data accessible to the </w:t>
      </w:r>
      <w:r w:rsidR="005D7266">
        <w:rPr>
          <w:rFonts w:ascii="Arial" w:eastAsia="Times New Roman" w:hAnsi="Arial" w:cs="Arial"/>
          <w:bCs/>
          <w:sz w:val="22"/>
          <w:szCs w:val="22"/>
          <w:lang w:eastAsia="de-DE"/>
        </w:rPr>
        <w:t>geo</w:t>
      </w:r>
      <w:r w:rsidR="00816154" w:rsidRPr="00816154">
        <w:rPr>
          <w:rFonts w:ascii="Arial" w:eastAsia="Times New Roman" w:hAnsi="Arial" w:cs="Arial"/>
          <w:bCs/>
          <w:sz w:val="22"/>
          <w:szCs w:val="22"/>
          <w:lang w:eastAsia="de-DE"/>
        </w:rPr>
        <w:t>scientific community via the digital library system "PANGAEA" as part of the "Open Access Agreement".</w:t>
      </w:r>
    </w:p>
    <w:p w14:paraId="48C56BDB" w14:textId="200C2924" w:rsidR="00816154" w:rsidRDefault="00816154" w:rsidP="00635680">
      <w:pPr>
        <w:spacing w:after="0" w:line="240" w:lineRule="auto"/>
        <w:rPr>
          <w:rFonts w:ascii="Arial" w:eastAsia="Times New Roman" w:hAnsi="Arial" w:cs="Arial"/>
          <w:bCs/>
          <w:sz w:val="22"/>
          <w:szCs w:val="22"/>
          <w:lang w:eastAsia="de-DE"/>
        </w:rPr>
      </w:pPr>
    </w:p>
    <w:p w14:paraId="3D3187FB" w14:textId="57984844" w:rsidR="00F50A74" w:rsidRDefault="00A13EBB" w:rsidP="00F50A74">
      <w:pPr>
        <w:spacing w:after="0" w:line="240" w:lineRule="auto"/>
        <w:rPr>
          <w:rFonts w:ascii="Arial" w:eastAsia="Times New Roman" w:hAnsi="Arial" w:cs="Arial"/>
          <w:sz w:val="22"/>
          <w:szCs w:val="22"/>
          <w:lang w:eastAsia="de-DE"/>
        </w:rPr>
      </w:pPr>
      <w:r w:rsidRPr="00C46A94">
        <w:rPr>
          <w:rFonts w:ascii="Arial" w:eastAsia="Times New Roman" w:hAnsi="Arial" w:cs="Arial"/>
          <w:bCs/>
          <w:sz w:val="22"/>
          <w:szCs w:val="22"/>
          <w:lang w:eastAsia="de-DE"/>
        </w:rPr>
        <w:t xml:space="preserve">For a first overview </w:t>
      </w:r>
      <w:r w:rsidR="00C46A94" w:rsidRPr="00C46A94">
        <w:rPr>
          <w:rFonts w:ascii="Arial" w:eastAsia="Times New Roman" w:hAnsi="Arial" w:cs="Arial"/>
          <w:bCs/>
          <w:sz w:val="22"/>
          <w:szCs w:val="22"/>
          <w:lang w:eastAsia="de-DE"/>
        </w:rPr>
        <w:t xml:space="preserve">the online portal </w:t>
      </w:r>
      <w:hyperlink w:history="1">
        <w:r w:rsidR="00C46A94" w:rsidRPr="003E4E40">
          <w:rPr>
            <w:rStyle w:val="Hyperlink"/>
            <w:rFonts w:ascii="Arial" w:eastAsia="Times New Roman" w:hAnsi="Arial" w:cs="Arial"/>
            <w:bCs/>
            <w:sz w:val="22"/>
            <w:szCs w:val="22"/>
            <w:lang w:eastAsia="de-DE"/>
          </w:rPr>
          <w:t xml:space="preserve">https://marine-data.de </w:t>
        </w:r>
      </w:hyperlink>
      <w:r w:rsidR="00C46A94">
        <w:rPr>
          <w:rFonts w:ascii="Arial" w:eastAsia="Times New Roman" w:hAnsi="Arial" w:cs="Arial"/>
          <w:bCs/>
          <w:sz w:val="22"/>
          <w:szCs w:val="22"/>
          <w:lang w:eastAsia="de-DE"/>
        </w:rPr>
        <w:t xml:space="preserve"> </w:t>
      </w:r>
      <w:r w:rsidR="00635680" w:rsidRPr="00C46A94">
        <w:rPr>
          <w:rFonts w:ascii="Arial" w:eastAsia="Times New Roman" w:hAnsi="Arial" w:cs="Arial"/>
          <w:sz w:val="22"/>
          <w:szCs w:val="22"/>
          <w:lang w:eastAsia="de-DE"/>
        </w:rPr>
        <w:t xml:space="preserve">presents the location of </w:t>
      </w:r>
      <w:r w:rsidR="00C46A94" w:rsidRPr="00C46A94">
        <w:rPr>
          <w:rFonts w:ascii="Arial" w:eastAsia="Times New Roman" w:hAnsi="Arial" w:cs="Arial"/>
          <w:sz w:val="22"/>
          <w:szCs w:val="22"/>
          <w:lang w:eastAsia="de-DE"/>
        </w:rPr>
        <w:t xml:space="preserve">the acquired </w:t>
      </w:r>
      <w:r w:rsidR="00635680" w:rsidRPr="00C46A94">
        <w:rPr>
          <w:rFonts w:ascii="Arial" w:eastAsia="Times New Roman" w:hAnsi="Arial" w:cs="Arial"/>
          <w:sz w:val="22"/>
          <w:szCs w:val="22"/>
          <w:lang w:eastAsia="de-DE"/>
        </w:rPr>
        <w:t>seismic reflection lines</w:t>
      </w:r>
      <w:r w:rsidR="00C46A94" w:rsidRPr="00C46A94">
        <w:rPr>
          <w:rFonts w:ascii="Arial" w:eastAsia="Times New Roman" w:hAnsi="Arial" w:cs="Arial"/>
          <w:sz w:val="22"/>
          <w:szCs w:val="22"/>
          <w:lang w:eastAsia="de-DE"/>
        </w:rPr>
        <w:t xml:space="preserve">. </w:t>
      </w:r>
      <w:r w:rsidR="007C5024">
        <w:rPr>
          <w:rFonts w:ascii="Arial" w:eastAsia="Times New Roman" w:hAnsi="Arial" w:cs="Arial"/>
          <w:sz w:val="22"/>
          <w:szCs w:val="22"/>
          <w:lang w:eastAsia="de-DE"/>
        </w:rPr>
        <w:t xml:space="preserve">By clicking on the </w:t>
      </w:r>
      <w:r w:rsidR="00B05A57">
        <w:rPr>
          <w:rFonts w:ascii="Arial" w:eastAsia="Times New Roman" w:hAnsi="Arial" w:cs="Arial"/>
          <w:sz w:val="22"/>
          <w:szCs w:val="22"/>
          <w:lang w:eastAsia="de-DE"/>
        </w:rPr>
        <w:t>profile</w:t>
      </w:r>
      <w:r w:rsidR="00C52A80">
        <w:rPr>
          <w:rFonts w:ascii="Arial" w:eastAsia="Times New Roman" w:hAnsi="Arial" w:cs="Arial"/>
          <w:sz w:val="22"/>
          <w:szCs w:val="22"/>
          <w:lang w:eastAsia="de-DE"/>
        </w:rPr>
        <w:t>,</w:t>
      </w:r>
      <w:r w:rsidR="007C5024">
        <w:rPr>
          <w:rFonts w:ascii="Arial" w:eastAsia="Times New Roman" w:hAnsi="Arial" w:cs="Arial"/>
          <w:sz w:val="22"/>
          <w:szCs w:val="22"/>
          <w:lang w:eastAsia="de-DE"/>
        </w:rPr>
        <w:t xml:space="preserve"> i</w:t>
      </w:r>
      <w:r w:rsidR="00635680" w:rsidRPr="00C46A94">
        <w:rPr>
          <w:rFonts w:ascii="Arial" w:eastAsia="Times New Roman" w:hAnsi="Arial" w:cs="Arial"/>
          <w:sz w:val="22"/>
          <w:szCs w:val="22"/>
          <w:lang w:eastAsia="de-DE"/>
        </w:rPr>
        <w:t xml:space="preserve">t </w:t>
      </w:r>
      <w:r w:rsidR="007C5024">
        <w:rPr>
          <w:rFonts w:ascii="Arial" w:eastAsia="Times New Roman" w:hAnsi="Arial" w:cs="Arial"/>
          <w:sz w:val="22"/>
          <w:szCs w:val="22"/>
          <w:lang w:eastAsia="de-DE"/>
        </w:rPr>
        <w:t xml:space="preserve">displays </w:t>
      </w:r>
      <w:r w:rsidR="00EE374D">
        <w:rPr>
          <w:rFonts w:ascii="Arial" w:eastAsia="Times New Roman" w:hAnsi="Arial" w:cs="Arial"/>
          <w:sz w:val="22"/>
          <w:szCs w:val="22"/>
          <w:lang w:eastAsia="de-DE"/>
        </w:rPr>
        <w:t xml:space="preserve">meta data as </w:t>
      </w:r>
      <w:r w:rsidR="007C5024">
        <w:rPr>
          <w:rFonts w:ascii="Arial" w:eastAsia="Times New Roman" w:hAnsi="Arial" w:cs="Arial"/>
          <w:sz w:val="22"/>
          <w:szCs w:val="22"/>
          <w:lang w:eastAsia="de-DE"/>
        </w:rPr>
        <w:t>expedition</w:t>
      </w:r>
      <w:r w:rsidR="00635680" w:rsidRPr="00C46A94">
        <w:rPr>
          <w:rFonts w:ascii="Arial" w:eastAsia="Times New Roman" w:hAnsi="Arial" w:cs="Arial"/>
          <w:sz w:val="22"/>
          <w:szCs w:val="22"/>
          <w:lang w:eastAsia="de-DE"/>
        </w:rPr>
        <w:t xml:space="preserve"> dat</w:t>
      </w:r>
      <w:r w:rsidR="007C5024">
        <w:rPr>
          <w:rFonts w:ascii="Arial" w:eastAsia="Times New Roman" w:hAnsi="Arial" w:cs="Arial"/>
          <w:sz w:val="22"/>
          <w:szCs w:val="22"/>
          <w:lang w:eastAsia="de-DE"/>
        </w:rPr>
        <w:t>a</w:t>
      </w:r>
      <w:r w:rsidR="00635680" w:rsidRPr="00C46A94">
        <w:rPr>
          <w:rFonts w:ascii="Arial" w:eastAsia="Times New Roman" w:hAnsi="Arial" w:cs="Arial"/>
          <w:sz w:val="22"/>
          <w:szCs w:val="22"/>
          <w:lang w:eastAsia="de-DE"/>
        </w:rPr>
        <w:t>, contact persons, descriptions of the surveys</w:t>
      </w:r>
      <w:r w:rsidR="00332C95" w:rsidRPr="00C46A94">
        <w:rPr>
          <w:rFonts w:ascii="Arial" w:eastAsia="Times New Roman" w:hAnsi="Arial" w:cs="Arial"/>
          <w:sz w:val="22"/>
          <w:szCs w:val="22"/>
          <w:lang w:eastAsia="de-DE"/>
        </w:rPr>
        <w:t>, and link to the cruise report</w:t>
      </w:r>
      <w:r w:rsidR="00635680" w:rsidRPr="00CE1FBA">
        <w:rPr>
          <w:rFonts w:ascii="Arial" w:eastAsia="Times New Roman" w:hAnsi="Arial" w:cs="Arial"/>
          <w:sz w:val="22"/>
          <w:szCs w:val="22"/>
          <w:lang w:eastAsia="de-DE"/>
        </w:rPr>
        <w:t xml:space="preserve">. JPG-Images are provided for </w:t>
      </w:r>
      <w:r w:rsidR="00332C95">
        <w:rPr>
          <w:rFonts w:ascii="Arial" w:eastAsia="Times New Roman" w:hAnsi="Arial" w:cs="Arial"/>
          <w:sz w:val="22"/>
          <w:szCs w:val="22"/>
          <w:lang w:eastAsia="de-DE"/>
        </w:rPr>
        <w:t xml:space="preserve">some </w:t>
      </w:r>
      <w:r w:rsidR="00635680" w:rsidRPr="00CE1FBA">
        <w:rPr>
          <w:rFonts w:ascii="Arial" w:eastAsia="Times New Roman" w:hAnsi="Arial" w:cs="Arial"/>
          <w:sz w:val="22"/>
          <w:szCs w:val="22"/>
          <w:lang w:eastAsia="de-DE"/>
        </w:rPr>
        <w:t xml:space="preserve">significant seismic profiles. </w:t>
      </w:r>
      <w:r w:rsidR="00F50A74" w:rsidRPr="00F50A74">
        <w:rPr>
          <w:rFonts w:ascii="Arial" w:eastAsia="Times New Roman" w:hAnsi="Arial" w:cs="Arial"/>
          <w:sz w:val="22"/>
          <w:szCs w:val="22"/>
          <w:lang w:eastAsia="de-DE"/>
        </w:rPr>
        <w:t>The</w:t>
      </w:r>
      <w:r w:rsidR="00F50A74">
        <w:rPr>
          <w:rFonts w:ascii="Arial" w:eastAsia="Times New Roman" w:hAnsi="Arial" w:cs="Arial"/>
          <w:sz w:val="22"/>
          <w:szCs w:val="22"/>
          <w:lang w:eastAsia="de-DE"/>
        </w:rPr>
        <w:t>se</w:t>
      </w:r>
      <w:r w:rsidR="00F50A74" w:rsidRPr="00F50A74">
        <w:rPr>
          <w:rFonts w:ascii="Arial" w:eastAsia="Times New Roman" w:hAnsi="Arial" w:cs="Arial"/>
          <w:sz w:val="22"/>
          <w:szCs w:val="22"/>
          <w:lang w:eastAsia="de-DE"/>
        </w:rPr>
        <w:t xml:space="preserve"> maps can be quickly updated after new expeditions to keep the community </w:t>
      </w:r>
      <w:r w:rsidR="00F50A74">
        <w:rPr>
          <w:rFonts w:ascii="Arial" w:eastAsia="Times New Roman" w:hAnsi="Arial" w:cs="Arial"/>
          <w:sz w:val="22"/>
          <w:szCs w:val="22"/>
          <w:lang w:eastAsia="de-DE"/>
        </w:rPr>
        <w:t>informed</w:t>
      </w:r>
      <w:r w:rsidR="00F50A74" w:rsidRPr="00F50A74">
        <w:rPr>
          <w:rFonts w:ascii="Arial" w:eastAsia="Times New Roman" w:hAnsi="Arial" w:cs="Arial"/>
          <w:sz w:val="22"/>
          <w:szCs w:val="22"/>
          <w:lang w:eastAsia="de-DE"/>
        </w:rPr>
        <w:t xml:space="preserve"> </w:t>
      </w:r>
      <w:r w:rsidR="00F50A74">
        <w:rPr>
          <w:rFonts w:ascii="Arial" w:eastAsia="Times New Roman" w:hAnsi="Arial" w:cs="Arial"/>
          <w:sz w:val="22"/>
          <w:szCs w:val="22"/>
          <w:lang w:eastAsia="de-DE"/>
        </w:rPr>
        <w:t>about</w:t>
      </w:r>
      <w:r w:rsidR="00F50A74" w:rsidRPr="00F50A74">
        <w:rPr>
          <w:rFonts w:ascii="Arial" w:eastAsia="Times New Roman" w:hAnsi="Arial" w:cs="Arial"/>
          <w:sz w:val="22"/>
          <w:szCs w:val="22"/>
          <w:lang w:eastAsia="de-DE"/>
        </w:rPr>
        <w:t xml:space="preserve"> where data has been collected and where there are still gaps.</w:t>
      </w:r>
    </w:p>
    <w:p w14:paraId="05F6596F" w14:textId="0EF70419" w:rsidR="00F50A74" w:rsidRDefault="00F50A74" w:rsidP="00F50A74">
      <w:pPr>
        <w:spacing w:after="0" w:line="240" w:lineRule="auto"/>
        <w:rPr>
          <w:rFonts w:ascii="Arial" w:eastAsia="Times New Roman" w:hAnsi="Arial" w:cs="Arial"/>
          <w:sz w:val="22"/>
          <w:szCs w:val="22"/>
          <w:lang w:eastAsia="de-DE"/>
        </w:rPr>
      </w:pPr>
    </w:p>
    <w:p w14:paraId="1E3B4582" w14:textId="49C183EB" w:rsidR="00BD5D6E" w:rsidRDefault="007C5024" w:rsidP="00F50A74">
      <w:pPr>
        <w:spacing w:after="0" w:line="240" w:lineRule="auto"/>
        <w:rPr>
          <w:rFonts w:ascii="Arial" w:eastAsia="Times New Roman" w:hAnsi="Arial" w:cs="Arial"/>
          <w:sz w:val="22"/>
          <w:szCs w:val="22"/>
          <w:lang w:eastAsia="de-DE"/>
        </w:rPr>
      </w:pPr>
      <w:r w:rsidRPr="00DD2D35">
        <w:rPr>
          <w:rFonts w:ascii="Arial" w:eastAsia="Times New Roman" w:hAnsi="Arial" w:cs="Arial"/>
          <w:sz w:val="22"/>
          <w:szCs w:val="22"/>
          <w:lang w:eastAsia="de-DE"/>
        </w:rPr>
        <w:t xml:space="preserve">In a second step the Marine Data Portal is linked to the data archive “PANGAEA”. </w:t>
      </w:r>
      <w:r w:rsidR="00A038D7" w:rsidRPr="00A038D7">
        <w:rPr>
          <w:rFonts w:ascii="Arial" w:eastAsia="Times New Roman" w:hAnsi="Arial" w:cs="Arial"/>
          <w:sz w:val="22"/>
          <w:szCs w:val="22"/>
          <w:lang w:eastAsia="de-DE"/>
        </w:rPr>
        <w:t>The data itself can be accessed there within the scope of the “Open Access Agreement”.</w:t>
      </w:r>
      <w:r w:rsidR="00A038D7">
        <w:rPr>
          <w:rFonts w:ascii="Arial" w:eastAsia="Times New Roman" w:hAnsi="Arial" w:cs="Arial"/>
          <w:sz w:val="22"/>
          <w:szCs w:val="22"/>
          <w:lang w:eastAsia="de-DE"/>
        </w:rPr>
        <w:t xml:space="preserve"> </w:t>
      </w:r>
      <w:r w:rsidR="00DA0627">
        <w:rPr>
          <w:rFonts w:ascii="Arial" w:hAnsi="Arial" w:cs="Arial"/>
          <w:sz w:val="22"/>
          <w:szCs w:val="22"/>
        </w:rPr>
        <w:t xml:space="preserve">This is what we are still working on. Some of the expedition data are already archived in Pangaea, but as this step is very time-consuming, it will take us some additional time to enter all available seismic data. The Pangaea archive provides the basis for the data to be permanently visible to the scientific community and to be digitally available for future projects. </w:t>
      </w:r>
      <w:r w:rsidR="00201F99" w:rsidRPr="00201F99">
        <w:rPr>
          <w:rFonts w:ascii="Arial" w:eastAsia="Times New Roman" w:hAnsi="Arial" w:cs="Arial"/>
          <w:sz w:val="22"/>
          <w:szCs w:val="22"/>
          <w:lang w:eastAsia="de-DE"/>
        </w:rPr>
        <w:t>Another major advantage is that the data is assigned a DOI, which is becoming increasingly important for the submission of publications, research proposals and other applications.</w:t>
      </w:r>
    </w:p>
    <w:p w14:paraId="16B140EB" w14:textId="5F8E18A5" w:rsidR="00BD5D6E" w:rsidRDefault="00BD5D6E" w:rsidP="00F50A74">
      <w:pPr>
        <w:spacing w:after="0" w:line="240" w:lineRule="auto"/>
        <w:rPr>
          <w:rFonts w:ascii="Arial" w:eastAsia="Times New Roman" w:hAnsi="Arial" w:cs="Arial"/>
          <w:sz w:val="22"/>
          <w:szCs w:val="22"/>
          <w:lang w:eastAsia="de-DE"/>
        </w:rPr>
      </w:pPr>
    </w:p>
    <w:p w14:paraId="6954566B" w14:textId="638436F6" w:rsidR="001164A6" w:rsidRDefault="001164A6" w:rsidP="00F50A74">
      <w:pPr>
        <w:spacing w:after="0" w:line="240" w:lineRule="auto"/>
        <w:rPr>
          <w:rFonts w:ascii="Arial" w:eastAsia="Times New Roman" w:hAnsi="Arial" w:cs="Arial"/>
          <w:sz w:val="22"/>
          <w:szCs w:val="22"/>
          <w:lang w:eastAsia="de-DE"/>
        </w:rPr>
      </w:pPr>
    </w:p>
    <w:p w14:paraId="1C654D53" w14:textId="77777777" w:rsidR="00816154" w:rsidRPr="00332C95" w:rsidRDefault="00816154" w:rsidP="00AA31CA">
      <w:pPr>
        <w:spacing w:after="0" w:line="240" w:lineRule="auto"/>
        <w:rPr>
          <w:rFonts w:ascii="Arial" w:eastAsia="Times New Roman" w:hAnsi="Arial" w:cs="Arial"/>
          <w:sz w:val="22"/>
          <w:szCs w:val="22"/>
          <w:lang w:eastAsia="de-DE"/>
        </w:rPr>
      </w:pPr>
    </w:p>
    <w:sectPr w:rsidR="00816154" w:rsidRPr="00332C95" w:rsidSect="00977EAC">
      <w:pgSz w:w="11900" w:h="16840" w:code="9"/>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03888" w14:textId="77777777" w:rsidR="00076F99" w:rsidRDefault="00076F99" w:rsidP="00D93037">
      <w:pPr>
        <w:spacing w:after="0" w:line="240" w:lineRule="auto"/>
      </w:pPr>
      <w:r>
        <w:separator/>
      </w:r>
    </w:p>
  </w:endnote>
  <w:endnote w:type="continuationSeparator" w:id="0">
    <w:p w14:paraId="7D20505A" w14:textId="77777777" w:rsidR="00076F99" w:rsidRDefault="00076F99" w:rsidP="00D93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JCHF N+ Warnock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8E809" w14:textId="77777777" w:rsidR="00076F99" w:rsidRDefault="00076F99" w:rsidP="00D93037">
      <w:pPr>
        <w:spacing w:after="0" w:line="240" w:lineRule="auto"/>
      </w:pPr>
      <w:r>
        <w:separator/>
      </w:r>
    </w:p>
  </w:footnote>
  <w:footnote w:type="continuationSeparator" w:id="0">
    <w:p w14:paraId="049FE271" w14:textId="77777777" w:rsidR="00076F99" w:rsidRDefault="00076F99" w:rsidP="00D930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4E"/>
    <w:rsid w:val="0003075B"/>
    <w:rsid w:val="00057920"/>
    <w:rsid w:val="00076F99"/>
    <w:rsid w:val="00085258"/>
    <w:rsid w:val="00085DED"/>
    <w:rsid w:val="000C72A5"/>
    <w:rsid w:val="00112B11"/>
    <w:rsid w:val="001164A6"/>
    <w:rsid w:val="0016705A"/>
    <w:rsid w:val="00201F99"/>
    <w:rsid w:val="00262C61"/>
    <w:rsid w:val="00267A53"/>
    <w:rsid w:val="00270432"/>
    <w:rsid w:val="002934B3"/>
    <w:rsid w:val="002E5E3E"/>
    <w:rsid w:val="003123D2"/>
    <w:rsid w:val="00320DE7"/>
    <w:rsid w:val="00332C95"/>
    <w:rsid w:val="0036300E"/>
    <w:rsid w:val="00384F60"/>
    <w:rsid w:val="003C3EAB"/>
    <w:rsid w:val="003D743D"/>
    <w:rsid w:val="003E58AF"/>
    <w:rsid w:val="003F2445"/>
    <w:rsid w:val="00410DF0"/>
    <w:rsid w:val="00415CAE"/>
    <w:rsid w:val="00423E17"/>
    <w:rsid w:val="0043777C"/>
    <w:rsid w:val="004500DC"/>
    <w:rsid w:val="00456CA2"/>
    <w:rsid w:val="00464273"/>
    <w:rsid w:val="00474890"/>
    <w:rsid w:val="004A0912"/>
    <w:rsid w:val="004A6518"/>
    <w:rsid w:val="004D3E81"/>
    <w:rsid w:val="00506EC9"/>
    <w:rsid w:val="00524812"/>
    <w:rsid w:val="005409D6"/>
    <w:rsid w:val="00573E4A"/>
    <w:rsid w:val="005B6F0F"/>
    <w:rsid w:val="005D7266"/>
    <w:rsid w:val="00604A4B"/>
    <w:rsid w:val="00612474"/>
    <w:rsid w:val="00631867"/>
    <w:rsid w:val="00635680"/>
    <w:rsid w:val="00661DFF"/>
    <w:rsid w:val="00662E16"/>
    <w:rsid w:val="006A5DFE"/>
    <w:rsid w:val="006D7804"/>
    <w:rsid w:val="00711C5F"/>
    <w:rsid w:val="007172A7"/>
    <w:rsid w:val="007272FD"/>
    <w:rsid w:val="00774C80"/>
    <w:rsid w:val="007A4598"/>
    <w:rsid w:val="007C5024"/>
    <w:rsid w:val="007F6EB6"/>
    <w:rsid w:val="008070A1"/>
    <w:rsid w:val="0081512B"/>
    <w:rsid w:val="00816154"/>
    <w:rsid w:val="008652D4"/>
    <w:rsid w:val="008A438A"/>
    <w:rsid w:val="008B77BE"/>
    <w:rsid w:val="008C1644"/>
    <w:rsid w:val="008C4637"/>
    <w:rsid w:val="008D6DEA"/>
    <w:rsid w:val="008F33B9"/>
    <w:rsid w:val="009328B4"/>
    <w:rsid w:val="009437DF"/>
    <w:rsid w:val="00972ACC"/>
    <w:rsid w:val="00977EAC"/>
    <w:rsid w:val="009869DA"/>
    <w:rsid w:val="009F6CB4"/>
    <w:rsid w:val="00A038D7"/>
    <w:rsid w:val="00A05C7F"/>
    <w:rsid w:val="00A13EBB"/>
    <w:rsid w:val="00A37C05"/>
    <w:rsid w:val="00A426F8"/>
    <w:rsid w:val="00A427E3"/>
    <w:rsid w:val="00AA31CA"/>
    <w:rsid w:val="00AE29E2"/>
    <w:rsid w:val="00AE490D"/>
    <w:rsid w:val="00B05A57"/>
    <w:rsid w:val="00BA2C1A"/>
    <w:rsid w:val="00BA5860"/>
    <w:rsid w:val="00BD5D6E"/>
    <w:rsid w:val="00BE5EBB"/>
    <w:rsid w:val="00C45066"/>
    <w:rsid w:val="00C46A94"/>
    <w:rsid w:val="00C52A80"/>
    <w:rsid w:val="00C569F5"/>
    <w:rsid w:val="00CB4CC8"/>
    <w:rsid w:val="00CE1FBA"/>
    <w:rsid w:val="00CF110B"/>
    <w:rsid w:val="00D00C4E"/>
    <w:rsid w:val="00D279FA"/>
    <w:rsid w:val="00D41464"/>
    <w:rsid w:val="00D856F2"/>
    <w:rsid w:val="00D93037"/>
    <w:rsid w:val="00DA0627"/>
    <w:rsid w:val="00DD2D35"/>
    <w:rsid w:val="00DD3FF3"/>
    <w:rsid w:val="00DF52FD"/>
    <w:rsid w:val="00DF5E5E"/>
    <w:rsid w:val="00E00324"/>
    <w:rsid w:val="00E07CC4"/>
    <w:rsid w:val="00E650B8"/>
    <w:rsid w:val="00E750D3"/>
    <w:rsid w:val="00E97B36"/>
    <w:rsid w:val="00EE374D"/>
    <w:rsid w:val="00EF0C95"/>
    <w:rsid w:val="00F045E6"/>
    <w:rsid w:val="00F50A74"/>
    <w:rsid w:val="00F577DB"/>
    <w:rsid w:val="00F6232C"/>
    <w:rsid w:val="00F823FD"/>
    <w:rsid w:val="00FA5690"/>
    <w:rsid w:val="00FD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6CAFC"/>
  <w15:chartTrackingRefBased/>
  <w15:docId w15:val="{65D7B05E-6BE1-4034-9799-DCB7C03D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635680"/>
    <w:pPr>
      <w:spacing w:before="100" w:beforeAutospacing="1" w:after="100" w:afterAutospacing="1" w:line="240" w:lineRule="auto"/>
      <w:outlineLvl w:val="2"/>
    </w:pPr>
    <w:rPr>
      <w:rFonts w:ascii="Times New Roman" w:eastAsia="Times New Roman" w:hAnsi="Times New Roman"/>
      <w:b/>
      <w:bCs/>
      <w:sz w:val="27"/>
      <w:szCs w:val="27"/>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7DF"/>
    <w:rPr>
      <w:color w:val="808080"/>
    </w:rPr>
  </w:style>
  <w:style w:type="character" w:customStyle="1" w:styleId="Style1">
    <w:name w:val="Style1"/>
    <w:basedOn w:val="DefaultParagraphFont"/>
    <w:uiPriority w:val="1"/>
    <w:rsid w:val="00464273"/>
  </w:style>
  <w:style w:type="character" w:styleId="Hyperlink">
    <w:name w:val="Hyperlink"/>
    <w:basedOn w:val="DefaultParagraphFont"/>
    <w:uiPriority w:val="99"/>
    <w:unhideWhenUsed/>
    <w:rsid w:val="00464273"/>
    <w:rPr>
      <w:color w:val="0563C1" w:themeColor="hyperlink"/>
      <w:u w:val="single"/>
    </w:rPr>
  </w:style>
  <w:style w:type="character" w:customStyle="1" w:styleId="UnresolvedMention1">
    <w:name w:val="Unresolved Mention1"/>
    <w:basedOn w:val="DefaultParagraphFont"/>
    <w:uiPriority w:val="99"/>
    <w:semiHidden/>
    <w:unhideWhenUsed/>
    <w:rsid w:val="00464273"/>
    <w:rPr>
      <w:color w:val="605E5C"/>
      <w:shd w:val="clear" w:color="auto" w:fill="E1DFDD"/>
    </w:rPr>
  </w:style>
  <w:style w:type="character" w:styleId="IntenseEmphasis">
    <w:name w:val="Intense Emphasis"/>
    <w:basedOn w:val="DefaultParagraphFont"/>
    <w:uiPriority w:val="21"/>
    <w:qFormat/>
    <w:rsid w:val="0043777C"/>
    <w:rPr>
      <w:i/>
      <w:iCs/>
      <w:color w:val="4472C4" w:themeColor="accent1"/>
    </w:rPr>
  </w:style>
  <w:style w:type="character" w:customStyle="1" w:styleId="Style2">
    <w:name w:val="Style2"/>
    <w:basedOn w:val="DefaultParagraphFont"/>
    <w:uiPriority w:val="1"/>
    <w:rsid w:val="0043777C"/>
    <w:rPr>
      <w:b/>
    </w:rPr>
  </w:style>
  <w:style w:type="character" w:customStyle="1" w:styleId="Style3">
    <w:name w:val="Style3"/>
    <w:basedOn w:val="DefaultParagraphFont"/>
    <w:uiPriority w:val="1"/>
    <w:rsid w:val="0043777C"/>
    <w:rPr>
      <w:rFonts w:ascii="Calibri" w:hAnsi="Calibri"/>
      <w:sz w:val="28"/>
    </w:rPr>
  </w:style>
  <w:style w:type="character" w:customStyle="1" w:styleId="Style4">
    <w:name w:val="Style4"/>
    <w:basedOn w:val="DefaultParagraphFont"/>
    <w:uiPriority w:val="1"/>
    <w:rsid w:val="0043777C"/>
    <w:rPr>
      <w:b/>
    </w:rPr>
  </w:style>
  <w:style w:type="character" w:customStyle="1" w:styleId="Style5">
    <w:name w:val="Style5"/>
    <w:basedOn w:val="DefaultParagraphFont"/>
    <w:uiPriority w:val="1"/>
    <w:rsid w:val="0043777C"/>
    <w:rPr>
      <w:rFonts w:ascii="Calibri" w:hAnsi="Calibri"/>
      <w:b/>
      <w:sz w:val="28"/>
    </w:rPr>
  </w:style>
  <w:style w:type="character" w:customStyle="1" w:styleId="Style6">
    <w:name w:val="Style6"/>
    <w:basedOn w:val="DefaultParagraphFont"/>
    <w:uiPriority w:val="1"/>
    <w:rsid w:val="0043777C"/>
    <w:rPr>
      <w:rFonts w:ascii="Calibri" w:hAnsi="Calibri"/>
      <w:sz w:val="24"/>
    </w:rPr>
  </w:style>
  <w:style w:type="character" w:customStyle="1" w:styleId="Style7">
    <w:name w:val="Style7"/>
    <w:basedOn w:val="DefaultParagraphFont"/>
    <w:uiPriority w:val="1"/>
    <w:rsid w:val="0043777C"/>
    <w:rPr>
      <w:rFonts w:ascii="Calibri" w:hAnsi="Calibri"/>
      <w:i/>
      <w:sz w:val="22"/>
    </w:rPr>
  </w:style>
  <w:style w:type="character" w:customStyle="1" w:styleId="Style8">
    <w:name w:val="Style8"/>
    <w:basedOn w:val="DefaultParagraphFont"/>
    <w:uiPriority w:val="1"/>
    <w:rsid w:val="0043777C"/>
    <w:rPr>
      <w:rFonts w:ascii="Calibri" w:hAnsi="Calibri"/>
      <w:i/>
      <w:sz w:val="22"/>
    </w:rPr>
  </w:style>
  <w:style w:type="character" w:customStyle="1" w:styleId="Style9">
    <w:name w:val="Style9"/>
    <w:basedOn w:val="DefaultParagraphFont"/>
    <w:uiPriority w:val="1"/>
    <w:rsid w:val="0043777C"/>
    <w:rPr>
      <w:rFonts w:ascii="Calibri" w:hAnsi="Calibri"/>
      <w:sz w:val="24"/>
    </w:rPr>
  </w:style>
  <w:style w:type="paragraph" w:customStyle="1" w:styleId="Style10">
    <w:name w:val="Style10"/>
    <w:basedOn w:val="Normal"/>
    <w:next w:val="Normal"/>
    <w:link w:val="Style10Char"/>
    <w:rsid w:val="00A427E3"/>
  </w:style>
  <w:style w:type="character" w:customStyle="1" w:styleId="Style11">
    <w:name w:val="Style11"/>
    <w:basedOn w:val="DefaultParagraphFont"/>
    <w:uiPriority w:val="1"/>
    <w:rsid w:val="009F6CB4"/>
    <w:rPr>
      <w:rFonts w:ascii="Calibri" w:hAnsi="Calibri"/>
      <w:sz w:val="20"/>
    </w:rPr>
  </w:style>
  <w:style w:type="character" w:customStyle="1" w:styleId="Style10Char">
    <w:name w:val="Style10 Char"/>
    <w:basedOn w:val="DefaultParagraphFont"/>
    <w:link w:val="Style10"/>
    <w:rsid w:val="00A427E3"/>
  </w:style>
  <w:style w:type="character" w:customStyle="1" w:styleId="Style12">
    <w:name w:val="Style12"/>
    <w:basedOn w:val="DefaultParagraphFont"/>
    <w:uiPriority w:val="1"/>
    <w:rsid w:val="009F6CB4"/>
    <w:rPr>
      <w:rFonts w:ascii="Calibri" w:hAnsi="Calibri"/>
      <w:sz w:val="28"/>
    </w:rPr>
  </w:style>
  <w:style w:type="character" w:customStyle="1" w:styleId="Style13">
    <w:name w:val="Style13"/>
    <w:basedOn w:val="DefaultParagraphFont"/>
    <w:uiPriority w:val="1"/>
    <w:rsid w:val="008C4637"/>
    <w:rPr>
      <w:rFonts w:ascii="Segoe UI" w:hAnsi="Segoe UI"/>
      <w:i/>
      <w:sz w:val="24"/>
    </w:rPr>
  </w:style>
  <w:style w:type="character" w:customStyle="1" w:styleId="Style14">
    <w:name w:val="Style14"/>
    <w:basedOn w:val="DefaultParagraphFont"/>
    <w:uiPriority w:val="1"/>
    <w:rsid w:val="008C4637"/>
    <w:rPr>
      <w:rFonts w:ascii="Segoe UI" w:hAnsi="Segoe UI"/>
      <w:i w:val="0"/>
      <w:sz w:val="24"/>
    </w:rPr>
  </w:style>
  <w:style w:type="character" w:customStyle="1" w:styleId="Style15">
    <w:name w:val="Style15"/>
    <w:basedOn w:val="DefaultParagraphFont"/>
    <w:uiPriority w:val="1"/>
    <w:rsid w:val="00A37C05"/>
    <w:rPr>
      <w:rFonts w:ascii="Segoe UI" w:hAnsi="Segoe UI"/>
      <w:sz w:val="20"/>
    </w:rPr>
  </w:style>
  <w:style w:type="paragraph" w:customStyle="1" w:styleId="Body">
    <w:name w:val="Body"/>
    <w:basedOn w:val="Normal"/>
    <w:qFormat/>
    <w:rsid w:val="004A6518"/>
    <w:pPr>
      <w:tabs>
        <w:tab w:val="left" w:pos="1440"/>
        <w:tab w:val="left" w:pos="2880"/>
        <w:tab w:val="left" w:pos="4320"/>
        <w:tab w:val="left" w:pos="5760"/>
        <w:tab w:val="left" w:pos="7200"/>
        <w:tab w:val="left" w:pos="8640"/>
      </w:tabs>
      <w:overflowPunct w:val="0"/>
      <w:autoSpaceDE w:val="0"/>
      <w:autoSpaceDN w:val="0"/>
      <w:adjustRightInd w:val="0"/>
      <w:spacing w:after="0" w:line="240" w:lineRule="auto"/>
      <w:textAlignment w:val="baseline"/>
    </w:pPr>
    <w:rPr>
      <w:rFonts w:ascii="Courier" w:eastAsia="Times New Roman" w:hAnsi="Courier"/>
      <w:noProof/>
      <w:color w:val="000000"/>
      <w:sz w:val="20"/>
      <w:szCs w:val="20"/>
      <w:lang w:val="de-DE" w:eastAsia="de-DE"/>
    </w:rPr>
  </w:style>
  <w:style w:type="paragraph" w:customStyle="1" w:styleId="AWI-Standard">
    <w:name w:val="AWI-Standard"/>
    <w:qFormat/>
    <w:rsid w:val="004D3E81"/>
    <w:pPr>
      <w:spacing w:after="60" w:line="240" w:lineRule="auto"/>
      <w:jc w:val="both"/>
    </w:pPr>
    <w:rPr>
      <w:rFonts w:ascii="Arial" w:eastAsia="Times New Roman" w:hAnsi="Arial"/>
      <w:sz w:val="22"/>
      <w:szCs w:val="20"/>
      <w:lang w:val="de-DE" w:eastAsia="ar-SA"/>
    </w:rPr>
  </w:style>
  <w:style w:type="character" w:customStyle="1" w:styleId="SC2528">
    <w:name w:val="SC2528"/>
    <w:uiPriority w:val="99"/>
    <w:rsid w:val="004D3E81"/>
    <w:rPr>
      <w:rFonts w:ascii="FJCHF N+ Warnock Pro" w:hAnsi="FJCHF N+ Warnock Pro" w:cs="FJCHF N+ Warnock Pro"/>
      <w:color w:val="000000"/>
      <w:sz w:val="18"/>
      <w:szCs w:val="18"/>
    </w:rPr>
  </w:style>
  <w:style w:type="paragraph" w:styleId="Header">
    <w:name w:val="header"/>
    <w:basedOn w:val="Normal"/>
    <w:link w:val="HeaderChar"/>
    <w:uiPriority w:val="99"/>
    <w:unhideWhenUsed/>
    <w:rsid w:val="00D930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3037"/>
  </w:style>
  <w:style w:type="paragraph" w:styleId="Footer">
    <w:name w:val="footer"/>
    <w:basedOn w:val="Normal"/>
    <w:link w:val="FooterChar"/>
    <w:uiPriority w:val="99"/>
    <w:unhideWhenUsed/>
    <w:rsid w:val="00D930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3037"/>
  </w:style>
  <w:style w:type="paragraph" w:styleId="BodyText">
    <w:name w:val="Body Text"/>
    <w:basedOn w:val="Normal"/>
    <w:link w:val="BodyTextChar"/>
    <w:uiPriority w:val="99"/>
    <w:unhideWhenUsed/>
    <w:rsid w:val="008B77BE"/>
    <w:pPr>
      <w:spacing w:after="120" w:line="240" w:lineRule="auto"/>
    </w:pPr>
    <w:rPr>
      <w:rFonts w:asciiTheme="minorHAnsi" w:eastAsiaTheme="minorEastAsia" w:hAnsiTheme="minorHAnsi" w:cstheme="minorBidi"/>
      <w:lang w:val="de-DE" w:eastAsia="de-DE"/>
    </w:rPr>
  </w:style>
  <w:style w:type="character" w:customStyle="1" w:styleId="BodyTextChar">
    <w:name w:val="Body Text Char"/>
    <w:basedOn w:val="DefaultParagraphFont"/>
    <w:link w:val="BodyText"/>
    <w:uiPriority w:val="99"/>
    <w:rsid w:val="008B77BE"/>
    <w:rPr>
      <w:rFonts w:asciiTheme="minorHAnsi" w:eastAsiaTheme="minorEastAsia" w:hAnsiTheme="minorHAnsi" w:cstheme="minorBidi"/>
      <w:lang w:val="de-DE" w:eastAsia="de-DE"/>
    </w:rPr>
  </w:style>
  <w:style w:type="character" w:styleId="Strong">
    <w:name w:val="Strong"/>
    <w:basedOn w:val="DefaultParagraphFont"/>
    <w:uiPriority w:val="22"/>
    <w:qFormat/>
    <w:rsid w:val="00662E16"/>
    <w:rPr>
      <w:b/>
      <w:bCs/>
    </w:rPr>
  </w:style>
  <w:style w:type="character" w:customStyle="1" w:styleId="Heading3Char">
    <w:name w:val="Heading 3 Char"/>
    <w:basedOn w:val="DefaultParagraphFont"/>
    <w:link w:val="Heading3"/>
    <w:uiPriority w:val="9"/>
    <w:rsid w:val="00635680"/>
    <w:rPr>
      <w:rFonts w:ascii="Times New Roman" w:eastAsia="Times New Roman" w:hAnsi="Times New Roman"/>
      <w:b/>
      <w:bCs/>
      <w:sz w:val="27"/>
      <w:szCs w:val="27"/>
      <w:lang w:val="de-DE" w:eastAsia="de-DE"/>
    </w:rPr>
  </w:style>
  <w:style w:type="character" w:styleId="UnresolvedMention">
    <w:name w:val="Unresolved Mention"/>
    <w:basedOn w:val="DefaultParagraphFont"/>
    <w:uiPriority w:val="99"/>
    <w:semiHidden/>
    <w:unhideWhenUsed/>
    <w:rsid w:val="00085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91488">
      <w:bodyDiv w:val="1"/>
      <w:marLeft w:val="0"/>
      <w:marRight w:val="0"/>
      <w:marTop w:val="0"/>
      <w:marBottom w:val="0"/>
      <w:divBdr>
        <w:top w:val="none" w:sz="0" w:space="0" w:color="auto"/>
        <w:left w:val="none" w:sz="0" w:space="0" w:color="auto"/>
        <w:bottom w:val="none" w:sz="0" w:space="0" w:color="auto"/>
        <w:right w:val="none" w:sz="0" w:space="0" w:color="auto"/>
      </w:divBdr>
    </w:div>
    <w:div w:id="180096020">
      <w:bodyDiv w:val="1"/>
      <w:marLeft w:val="0"/>
      <w:marRight w:val="0"/>
      <w:marTop w:val="0"/>
      <w:marBottom w:val="0"/>
      <w:divBdr>
        <w:top w:val="none" w:sz="0" w:space="0" w:color="auto"/>
        <w:left w:val="none" w:sz="0" w:space="0" w:color="auto"/>
        <w:bottom w:val="none" w:sz="0" w:space="0" w:color="auto"/>
        <w:right w:val="none" w:sz="0" w:space="0" w:color="auto"/>
      </w:divBdr>
      <w:divsChild>
        <w:div w:id="1623535436">
          <w:marLeft w:val="0"/>
          <w:marRight w:val="0"/>
          <w:marTop w:val="0"/>
          <w:marBottom w:val="0"/>
          <w:divBdr>
            <w:top w:val="none" w:sz="0" w:space="0" w:color="auto"/>
            <w:left w:val="none" w:sz="0" w:space="0" w:color="auto"/>
            <w:bottom w:val="none" w:sz="0" w:space="0" w:color="auto"/>
            <w:right w:val="none" w:sz="0" w:space="0" w:color="auto"/>
          </w:divBdr>
        </w:div>
      </w:divsChild>
    </w:div>
    <w:div w:id="191019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tella.weigelt@awi.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1982</Characters>
  <Application>Microsoft Office Word</Application>
  <DocSecurity>0</DocSecurity>
  <Lines>16</Lines>
  <Paragraphs>4</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ICAM9</dc:creator>
  <cp:keywords>ICAM9 Abstract Template</cp:keywords>
  <dc:description/>
  <cp:lastModifiedBy>Estella Weigelt</cp:lastModifiedBy>
  <cp:revision>4</cp:revision>
  <dcterms:created xsi:type="dcterms:W3CDTF">2024-09-25T05:42:00Z</dcterms:created>
  <dcterms:modified xsi:type="dcterms:W3CDTF">2025-05-22T15:17:00Z</dcterms:modified>
</cp:coreProperties>
</file>